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5B8B09AD" w:rsidR="0009502C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7FFF0D55" w14:textId="1A38BA04" w:rsidR="0042665E" w:rsidRPr="00374953" w:rsidRDefault="0042665E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Component 1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25D19E1" w:rsidR="002A351E" w:rsidRPr="00374953" w:rsidRDefault="00403A4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West Publishing Corporation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1F6E7DB" w:rsidR="00737375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0AFAC114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058D1C55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29018EA0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18626568" w:rsidR="00737375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A4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4CEB7D4D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A4E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829D8B1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0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5A5123D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0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5BF1ED4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0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68AF6FDB" w:rsidR="00737375" w:rsidRPr="00374953" w:rsidRDefault="001672F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03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2835472" w:rsidR="00815AEB" w:rsidRDefault="001672FE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7EE24AE1" w:rsidR="009F7F34" w:rsidRPr="00374953" w:rsidRDefault="001672FE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6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8A83DC4" w:rsidR="009F7F34" w:rsidRPr="00374953" w:rsidRDefault="001672F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2970E2C" w:rsidR="009F7F34" w:rsidRPr="00374953" w:rsidRDefault="001672F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70BA2026" w:rsidR="009F7F34" w:rsidRPr="00374953" w:rsidRDefault="001672F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323A72F" w:rsidR="009F7F34" w:rsidRPr="00374953" w:rsidRDefault="001672F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C7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0265F82F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1672F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D34CBD1" w:rsidR="004D2D2B" w:rsidRPr="00374953" w:rsidRDefault="001672FE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4D6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687F9435" w:rsidR="00BE74AD" w:rsidRDefault="001672FE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7421440" w:rsidR="00300643" w:rsidRPr="00374953" w:rsidRDefault="001672FE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7AF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  <w:tr w:rsidR="00E24398" w:rsidRPr="00374953" w14:paraId="45F84570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599F" w14:textId="59BAE679" w:rsidR="00E24398" w:rsidRDefault="00E24398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2.7 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49199" w14:textId="3B685ED9" w:rsidR="00E24398" w:rsidRDefault="001672FE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20244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System generated notification submitted</w:t>
            </w:r>
          </w:p>
          <w:p w14:paraId="2A128D99" w14:textId="228F6AC7" w:rsidR="00E24398" w:rsidRDefault="009F3417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749CFF3A" w14:textId="4CB1D266" w:rsidR="00E24398" w:rsidRDefault="001672FE" w:rsidP="00E24398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044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4398" w:rsidRPr="00374953">
              <w:rPr>
                <w:rFonts w:asciiTheme="minorHAnsi" w:hAnsiTheme="minorHAnsi" w:cstheme="minorHAnsi"/>
              </w:rPr>
              <w:t xml:space="preserve">  </w:t>
            </w:r>
            <w:r w:rsidR="00E24398">
              <w:rPr>
                <w:rFonts w:asciiTheme="minorHAnsi" w:hAnsiTheme="minorHAnsi" w:cstheme="minorHAnsi"/>
              </w:rPr>
              <w:t>Status Letter on company letterhead submitted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041377C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E1FB35B" w:rsidR="00F45D7B" w:rsidRPr="00374953" w:rsidRDefault="0002703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F1 </w:t>
            </w:r>
            <w:r w:rsidR="008F053D">
              <w:rPr>
                <w:rFonts w:asciiTheme="minorHAnsi" w:hAnsiTheme="minorHAnsi" w:cstheme="minorHAnsi"/>
                <w:sz w:val="28"/>
                <w:szCs w:val="28"/>
              </w:rPr>
              <w:t>Technical Proposal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- Confidential</w:t>
            </w:r>
          </w:p>
        </w:tc>
        <w:tc>
          <w:tcPr>
            <w:tcW w:w="1269" w:type="dxa"/>
          </w:tcPr>
          <w:p w14:paraId="2BC83588" w14:textId="77777777" w:rsidR="00F45D7B" w:rsidRDefault="008F05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2.4.1</w:t>
            </w:r>
          </w:p>
          <w:p w14:paraId="100D9B34" w14:textId="1E4EA0FC" w:rsidR="008F053D" w:rsidRPr="00374953" w:rsidRDefault="008F05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2.4.2</w:t>
            </w:r>
          </w:p>
        </w:tc>
        <w:tc>
          <w:tcPr>
            <w:tcW w:w="1350" w:type="dxa"/>
          </w:tcPr>
          <w:p w14:paraId="7507E232" w14:textId="41CFDC03" w:rsidR="00F45D7B" w:rsidRPr="00374953" w:rsidRDefault="000376B3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pp. </w:t>
            </w:r>
            <w:r w:rsidR="00140FF0">
              <w:rPr>
                <w:rFonts w:asciiTheme="minorHAnsi" w:hAnsiTheme="minorHAnsi" w:cstheme="minorHAnsi"/>
                <w:sz w:val="28"/>
                <w:szCs w:val="28"/>
              </w:rPr>
              <w:t>1-14</w:t>
            </w:r>
          </w:p>
        </w:tc>
        <w:tc>
          <w:tcPr>
            <w:tcW w:w="2250" w:type="dxa"/>
          </w:tcPr>
          <w:p w14:paraId="4A7D7CDE" w14:textId="6484047C" w:rsidR="00F45D7B" w:rsidRPr="00374953" w:rsidRDefault="009661A6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5D162E08" w14:textId="164A3C9A" w:rsidR="00F45D7B" w:rsidRPr="00374953" w:rsidRDefault="009661A6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</w:t>
            </w:r>
            <w:r w:rsidR="00A9048C">
              <w:rPr>
                <w:rFonts w:asciiTheme="minorHAnsi" w:hAnsiTheme="minorHAnsi" w:cstheme="minorHAnsi"/>
                <w:sz w:val="28"/>
                <w:szCs w:val="28"/>
              </w:rPr>
              <w:t xml:space="preserve"> exemption due to </w:t>
            </w:r>
            <w:r w:rsidR="00C521DB">
              <w:rPr>
                <w:rFonts w:asciiTheme="minorHAnsi" w:hAnsiTheme="minorHAnsi" w:cstheme="minorHAnsi"/>
                <w:sz w:val="28"/>
                <w:szCs w:val="28"/>
              </w:rPr>
              <w:t xml:space="preserve">detailed </w:t>
            </w:r>
            <w:r w:rsidR="00A9048C">
              <w:rPr>
                <w:rFonts w:asciiTheme="minorHAnsi" w:hAnsiTheme="minorHAnsi" w:cstheme="minorHAnsi"/>
                <w:sz w:val="28"/>
                <w:szCs w:val="28"/>
              </w:rPr>
              <w:t xml:space="preserve">description of the content and </w:t>
            </w:r>
            <w:r w:rsidR="00A9048C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functionality of the offered solution. 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5877F0B3" w:rsidR="00F45D7B" w:rsidRPr="00374953" w:rsidRDefault="00C521D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0925C51F" w:rsidR="00F45D7B" w:rsidRPr="00374953" w:rsidRDefault="00027032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r w:rsidR="0018733D">
              <w:rPr>
                <w:rFonts w:asciiTheme="minorHAnsi" w:hAnsiTheme="minorHAnsi" w:cstheme="minorHAnsi"/>
                <w:sz w:val="28"/>
                <w:szCs w:val="28"/>
              </w:rPr>
              <w:t>Price Narrative</w:t>
            </w:r>
            <w:r w:rsidR="00823560">
              <w:rPr>
                <w:rFonts w:asciiTheme="minorHAnsi" w:hAnsiTheme="minorHAnsi" w:cstheme="minorHAnsi"/>
                <w:sz w:val="28"/>
                <w:szCs w:val="28"/>
              </w:rPr>
              <w:t xml:space="preserve"> - Confidential</w:t>
            </w: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0A0944DD" w:rsidR="00F45D7B" w:rsidRPr="00374953" w:rsidRDefault="00187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1-1</w:t>
            </w:r>
          </w:p>
        </w:tc>
        <w:tc>
          <w:tcPr>
            <w:tcW w:w="2250" w:type="dxa"/>
          </w:tcPr>
          <w:p w14:paraId="14102A4B" w14:textId="200E64DA" w:rsidR="00F45D7B" w:rsidRPr="00374953" w:rsidRDefault="00187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30595C1E" w14:textId="1A39F769" w:rsidR="00F45D7B" w:rsidRPr="00374953" w:rsidRDefault="00187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</w:t>
            </w:r>
            <w:r w:rsidR="00265B1A">
              <w:rPr>
                <w:rFonts w:asciiTheme="minorHAnsi" w:hAnsiTheme="minorHAnsi" w:cstheme="minorHAnsi"/>
                <w:sz w:val="28"/>
                <w:szCs w:val="28"/>
              </w:rPr>
              <w:t>oprietary pricing practices.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5FFDAEDE" w:rsidR="00F45D7B" w:rsidRPr="00374953" w:rsidRDefault="00265B1A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060E53C3" w:rsidR="00F45D7B" w:rsidRPr="00374953" w:rsidRDefault="00823560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r w:rsidR="0018733D">
              <w:rPr>
                <w:rFonts w:asciiTheme="minorHAnsi" w:hAnsiTheme="minorHAnsi" w:cstheme="minorHAnsi"/>
                <w:sz w:val="28"/>
                <w:szCs w:val="28"/>
              </w:rPr>
              <w:t>Price Assumptions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- Confidential</w:t>
            </w: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246043F4" w:rsidR="00F45D7B" w:rsidRPr="00374953" w:rsidRDefault="00187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1-2</w:t>
            </w:r>
          </w:p>
        </w:tc>
        <w:tc>
          <w:tcPr>
            <w:tcW w:w="2250" w:type="dxa"/>
          </w:tcPr>
          <w:p w14:paraId="0BA9B64D" w14:textId="1D8FB0DC" w:rsidR="00F45D7B" w:rsidRPr="00374953" w:rsidRDefault="0018733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125FA917" w14:textId="70A1A454" w:rsidR="00F45D7B" w:rsidRPr="00374953" w:rsidRDefault="00265B1A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pricing practices.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4D3A2E1B" w:rsidR="00F45D7B" w:rsidRPr="00374953" w:rsidRDefault="00265B1A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6A8A6843" w:rsidR="00F45D7B" w:rsidRPr="00374953" w:rsidRDefault="00823560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 w:rsidR="00FB6654"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 w:rsidR="00FB6654">
              <w:rPr>
                <w:rFonts w:asciiTheme="minorHAnsi" w:hAnsiTheme="minorHAnsi" w:cstheme="minorHAnsi"/>
                <w:sz w:val="28"/>
                <w:szCs w:val="28"/>
              </w:rPr>
              <w:t xml:space="preserve"> D </w:t>
            </w:r>
            <w:r w:rsidR="00E10F18">
              <w:rPr>
                <w:rFonts w:asciiTheme="minorHAnsi" w:hAnsiTheme="minorHAnsi" w:cstheme="minorHAnsi"/>
                <w:sz w:val="28"/>
                <w:szCs w:val="28"/>
              </w:rPr>
              <w:t>Cost Proposal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- Confidential</w:t>
            </w: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1635A2CB" w:rsidR="00F45D7B" w:rsidRPr="00374953" w:rsidRDefault="008120B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7B39AC86" w14:textId="5BCA61A0" w:rsidR="00F45D7B" w:rsidRPr="00374953" w:rsidRDefault="008120BD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discount</w:t>
            </w:r>
            <w:r w:rsidR="003221E7">
              <w:rPr>
                <w:rFonts w:asciiTheme="minorHAnsi" w:hAnsiTheme="minorHAnsi" w:cstheme="minorHAnsi"/>
                <w:sz w:val="28"/>
                <w:szCs w:val="28"/>
              </w:rPr>
              <w:t>ed rates for DCS.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4E164F79" w:rsidR="00F45D7B" w:rsidRPr="00374953" w:rsidRDefault="003221E7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5C754C" w:rsidRPr="00374953" w14:paraId="3745DC67" w14:textId="77777777" w:rsidTr="004F61F9">
        <w:tc>
          <w:tcPr>
            <w:tcW w:w="1783" w:type="dxa"/>
          </w:tcPr>
          <w:p w14:paraId="42EFE5E8" w14:textId="0F656C6A" w:rsidR="005C754C" w:rsidRPr="00374953" w:rsidRDefault="005342B6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r w:rsidR="00D225D0">
              <w:rPr>
                <w:rFonts w:asciiTheme="minorHAnsi" w:hAnsiTheme="minorHAnsi" w:cstheme="minorHAnsi"/>
                <w:sz w:val="28"/>
                <w:szCs w:val="28"/>
              </w:rPr>
              <w:t>Sample Search Results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- Confidential</w:t>
            </w:r>
          </w:p>
        </w:tc>
        <w:tc>
          <w:tcPr>
            <w:tcW w:w="1269" w:type="dxa"/>
          </w:tcPr>
          <w:p w14:paraId="0853C5FC" w14:textId="77777777" w:rsidR="005C754C" w:rsidRPr="00374953" w:rsidRDefault="005C754C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0DF10B8" w14:textId="208ECA6B" w:rsidR="005C754C" w:rsidRPr="00374953" w:rsidRDefault="00D225D0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pp. 1-2</w:t>
            </w:r>
          </w:p>
        </w:tc>
        <w:tc>
          <w:tcPr>
            <w:tcW w:w="2250" w:type="dxa"/>
          </w:tcPr>
          <w:p w14:paraId="589110D9" w14:textId="35B50177" w:rsidR="005C754C" w:rsidRPr="00374953" w:rsidRDefault="00DD182F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504042E7" w14:textId="7B9A8D9C" w:rsidR="005C754C" w:rsidRPr="00374953" w:rsidRDefault="00DD182F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Trade Secret exemption due to proprietary </w:t>
            </w:r>
            <w:r w:rsidR="005F1177">
              <w:rPr>
                <w:rFonts w:asciiTheme="minorHAnsi" w:hAnsiTheme="minorHAnsi" w:cstheme="minorHAnsi"/>
                <w:sz w:val="28"/>
                <w:szCs w:val="28"/>
              </w:rPr>
              <w:t>content and presentation of results.</w:t>
            </w:r>
          </w:p>
        </w:tc>
        <w:tc>
          <w:tcPr>
            <w:tcW w:w="1258" w:type="dxa"/>
          </w:tcPr>
          <w:p w14:paraId="4C536B3D" w14:textId="7713EC35" w:rsidR="005C754C" w:rsidRDefault="002F78FB" w:rsidP="00F07168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  <w:tr w:rsidR="005C754C" w:rsidRPr="00374953" w14:paraId="03D35294" w14:textId="77777777" w:rsidTr="004F61F9">
        <w:tc>
          <w:tcPr>
            <w:tcW w:w="1783" w:type="dxa"/>
          </w:tcPr>
          <w:p w14:paraId="1960E706" w14:textId="66E131A0" w:rsidR="005C754C" w:rsidRPr="00374953" w:rsidRDefault="005342B6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r w:rsidR="005F1177">
              <w:rPr>
                <w:rFonts w:asciiTheme="minorHAnsi" w:hAnsiTheme="minorHAnsi" w:cstheme="minorHAnsi"/>
                <w:sz w:val="28"/>
                <w:szCs w:val="28"/>
              </w:rPr>
              <w:t>Sample RTIA Records Results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- Confidential</w:t>
            </w:r>
          </w:p>
        </w:tc>
        <w:tc>
          <w:tcPr>
            <w:tcW w:w="1269" w:type="dxa"/>
          </w:tcPr>
          <w:p w14:paraId="358B930B" w14:textId="77777777" w:rsidR="005C754C" w:rsidRPr="00374953" w:rsidRDefault="005C754C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694D9DF" w14:textId="45ACC2CC" w:rsidR="005C754C" w:rsidRPr="00374953" w:rsidRDefault="00625A18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F64BDC">
              <w:rPr>
                <w:rFonts w:asciiTheme="minorHAnsi" w:hAnsiTheme="minorHAnsi" w:cstheme="minorHAnsi"/>
                <w:sz w:val="28"/>
                <w:szCs w:val="28"/>
              </w:rPr>
              <w:t>p. 1-2</w:t>
            </w:r>
          </w:p>
        </w:tc>
        <w:tc>
          <w:tcPr>
            <w:tcW w:w="2250" w:type="dxa"/>
          </w:tcPr>
          <w:p w14:paraId="577727C9" w14:textId="7FF92164" w:rsidR="005C754C" w:rsidRPr="00374953" w:rsidRDefault="00625A18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113E39D1" w14:textId="2BAB21F9" w:rsidR="005C754C" w:rsidRPr="00374953" w:rsidRDefault="00625A18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Trade Secret exemption due to proprietary content and presentation of results.</w:t>
            </w:r>
          </w:p>
        </w:tc>
        <w:tc>
          <w:tcPr>
            <w:tcW w:w="1258" w:type="dxa"/>
          </w:tcPr>
          <w:p w14:paraId="1B3CBAB4" w14:textId="52599315" w:rsidR="005C754C" w:rsidRDefault="002F78FB" w:rsidP="00F07168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  <w:tr w:rsidR="005C754C" w:rsidRPr="00374953" w14:paraId="7596FC33" w14:textId="77777777" w:rsidTr="004F61F9">
        <w:tc>
          <w:tcPr>
            <w:tcW w:w="1783" w:type="dxa"/>
          </w:tcPr>
          <w:p w14:paraId="74C57E64" w14:textId="2ADD496F" w:rsidR="005C754C" w:rsidRPr="00374953" w:rsidRDefault="005342B6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r w:rsidR="00625A18">
              <w:rPr>
                <w:rFonts w:asciiTheme="minorHAnsi" w:hAnsiTheme="minorHAnsi" w:cstheme="minorHAnsi"/>
                <w:sz w:val="28"/>
                <w:szCs w:val="28"/>
              </w:rPr>
              <w:t>Sample Individual Report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– Confidential</w:t>
            </w:r>
          </w:p>
        </w:tc>
        <w:tc>
          <w:tcPr>
            <w:tcW w:w="1269" w:type="dxa"/>
          </w:tcPr>
          <w:p w14:paraId="578EB2DF" w14:textId="77777777" w:rsidR="005C754C" w:rsidRPr="00374953" w:rsidRDefault="005C754C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870E843" w14:textId="3BA2E710" w:rsidR="005C754C" w:rsidRPr="00374953" w:rsidRDefault="00625A18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Entire</w:t>
            </w:r>
          </w:p>
        </w:tc>
        <w:tc>
          <w:tcPr>
            <w:tcW w:w="2250" w:type="dxa"/>
          </w:tcPr>
          <w:p w14:paraId="3E8AFE40" w14:textId="01855D3A" w:rsidR="005C754C" w:rsidRPr="00374953" w:rsidRDefault="00625A18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5-14-3-4(a)(4)</w:t>
            </w:r>
          </w:p>
        </w:tc>
        <w:tc>
          <w:tcPr>
            <w:tcW w:w="2880" w:type="dxa"/>
          </w:tcPr>
          <w:p w14:paraId="7548A1A8" w14:textId="052DDF7B" w:rsidR="005C754C" w:rsidRPr="00374953" w:rsidRDefault="005E4B2C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Trade Secret exemption. </w:t>
            </w:r>
            <w:r w:rsidR="00625A18">
              <w:rPr>
                <w:rFonts w:asciiTheme="minorHAnsi" w:hAnsiTheme="minorHAnsi" w:cstheme="minorHAnsi"/>
                <w:sz w:val="28"/>
                <w:szCs w:val="28"/>
              </w:rPr>
              <w:t>Although some actual data is redacted</w:t>
            </w:r>
            <w:r w:rsidR="00790513">
              <w:rPr>
                <w:rFonts w:asciiTheme="minorHAnsi" w:hAnsiTheme="minorHAnsi" w:cstheme="minorHAnsi"/>
                <w:sz w:val="28"/>
                <w:szCs w:val="28"/>
              </w:rPr>
              <w:t>, the composition and presentation of the report is proprietary.</w:t>
            </w:r>
          </w:p>
        </w:tc>
        <w:tc>
          <w:tcPr>
            <w:tcW w:w="1258" w:type="dxa"/>
          </w:tcPr>
          <w:p w14:paraId="7E6EA403" w14:textId="516C60C6" w:rsidR="005C754C" w:rsidRDefault="002F78FB" w:rsidP="00F07168">
            <w:pPr>
              <w:widowControl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X</w:t>
            </w:r>
          </w:p>
        </w:tc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1672F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672F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1672F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672F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1672F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672F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672F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672F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672F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672F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672F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672F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672F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672F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0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C3E0BC1" w:rsidR="00E16CD5" w:rsidRPr="00374953" w:rsidRDefault="008F24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WPC Incorporation Documentation</w:t>
            </w:r>
          </w:p>
        </w:tc>
        <w:tc>
          <w:tcPr>
            <w:tcW w:w="6480" w:type="dxa"/>
          </w:tcPr>
          <w:p w14:paraId="199C841C" w14:textId="6A76DC21" w:rsidR="00E16CD5" w:rsidRPr="00374953" w:rsidRDefault="009565A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</w:t>
            </w:r>
            <w:r w:rsidR="008F24FE">
              <w:rPr>
                <w:rFonts w:asciiTheme="minorHAnsi" w:hAnsiTheme="minorHAnsi" w:cstheme="minorHAnsi"/>
                <w:sz w:val="28"/>
                <w:szCs w:val="28"/>
              </w:rPr>
              <w:t xml:space="preserve"> 2.3.2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5692801E" w:rsidR="00E16CD5" w:rsidRPr="00374953" w:rsidRDefault="00344DBF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Secretary’s Certificate</w:t>
            </w:r>
          </w:p>
        </w:tc>
        <w:tc>
          <w:tcPr>
            <w:tcW w:w="6480" w:type="dxa"/>
          </w:tcPr>
          <w:p w14:paraId="3D428D4C" w14:textId="34E11819" w:rsidR="00E16CD5" w:rsidRPr="00374953" w:rsidRDefault="008F24FE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</w:t>
            </w:r>
            <w:r w:rsidR="006B4751">
              <w:rPr>
                <w:rFonts w:asciiTheme="minorHAnsi" w:hAnsiTheme="minorHAnsi" w:cstheme="minorHAnsi"/>
                <w:sz w:val="28"/>
                <w:szCs w:val="28"/>
              </w:rPr>
              <w:t>2.3.9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0E5D0B4A" w:rsidR="00E16CD5" w:rsidRPr="00374953" w:rsidRDefault="00B548A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BCDR Summary Statement</w:t>
            </w:r>
          </w:p>
        </w:tc>
        <w:tc>
          <w:tcPr>
            <w:tcW w:w="6480" w:type="dxa"/>
          </w:tcPr>
          <w:p w14:paraId="3E1E9280" w14:textId="420F1E13" w:rsidR="00E16CD5" w:rsidRPr="00374953" w:rsidRDefault="00B548AD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2.3.12</w:t>
            </w:r>
            <w:r w:rsidR="003619E6">
              <w:rPr>
                <w:rFonts w:asciiTheme="minorHAnsi" w:hAnsiTheme="minorHAnsi" w:cstheme="minorHAnsi"/>
                <w:sz w:val="28"/>
                <w:szCs w:val="28"/>
              </w:rPr>
              <w:t>.a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1627838B" w:rsidR="00E16CD5" w:rsidRPr="00374953" w:rsidRDefault="003619E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2021 Thomson Reuters Information Security Principles</w:t>
            </w:r>
          </w:p>
        </w:tc>
        <w:tc>
          <w:tcPr>
            <w:tcW w:w="6480" w:type="dxa"/>
          </w:tcPr>
          <w:p w14:paraId="26FF6ABD" w14:textId="15099CA6" w:rsidR="00E16CD5" w:rsidRPr="00374953" w:rsidRDefault="003619E6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69462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Att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E Business Proposal 2.3.</w:t>
            </w:r>
            <w:r w:rsidR="008A7110">
              <w:rPr>
                <w:rFonts w:asciiTheme="minorHAnsi" w:hAnsiTheme="minorHAnsi" w:cstheme="minorHAnsi"/>
                <w:sz w:val="28"/>
                <w:szCs w:val="28"/>
              </w:rPr>
              <w:t>12.b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IDOA Procurement" w:date="2021-08-24T15:47:00Z" w:initials="IDOA">
    <w:p w14:paraId="6BE41AA8" w14:textId="17A525AF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2B440" w14:textId="77777777" w:rsidR="001672FE" w:rsidRDefault="001672FE" w:rsidP="00313F29">
      <w:r>
        <w:separator/>
      </w:r>
    </w:p>
  </w:endnote>
  <w:endnote w:type="continuationSeparator" w:id="0">
    <w:p w14:paraId="1C61F90F" w14:textId="77777777" w:rsidR="001672FE" w:rsidRDefault="001672F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proofErr w:type="spellStart"/>
    <w:r w:rsidRPr="009D1248">
      <w:rPr>
        <w:rFonts w:asciiTheme="minorHAnsi" w:hAnsiTheme="minorHAnsi" w:cstheme="minorHAnsi"/>
        <w:sz w:val="22"/>
        <w:szCs w:val="18"/>
      </w:rPr>
      <w:t>Pg</w:t>
    </w:r>
    <w:proofErr w:type="spellEnd"/>
    <w:r w:rsidRPr="009D1248">
      <w:rPr>
        <w:rFonts w:asciiTheme="minorHAnsi" w:hAnsiTheme="minorHAnsi" w:cstheme="minorHAnsi"/>
        <w:sz w:val="22"/>
        <w:szCs w:val="18"/>
      </w:rPr>
      <w:t xml:space="preserve">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C3F3BE" w14:textId="77777777" w:rsidR="001672FE" w:rsidRDefault="001672FE" w:rsidP="00313F29">
      <w:r>
        <w:separator/>
      </w:r>
    </w:p>
  </w:footnote>
  <w:footnote w:type="continuationSeparator" w:id="0">
    <w:p w14:paraId="33EBA3FF" w14:textId="77777777" w:rsidR="001672FE" w:rsidRDefault="001672F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24"/>
  </w:num>
  <w:num w:numId="4">
    <w:abstractNumId w:val="21"/>
  </w:num>
  <w:num w:numId="5">
    <w:abstractNumId w:val="11"/>
  </w:num>
  <w:num w:numId="6">
    <w:abstractNumId w:val="30"/>
  </w:num>
  <w:num w:numId="7">
    <w:abstractNumId w:val="35"/>
  </w:num>
  <w:num w:numId="8">
    <w:abstractNumId w:val="36"/>
  </w:num>
  <w:num w:numId="9">
    <w:abstractNumId w:val="33"/>
  </w:num>
  <w:num w:numId="10">
    <w:abstractNumId w:val="1"/>
  </w:num>
  <w:num w:numId="11">
    <w:abstractNumId w:val="9"/>
  </w:num>
  <w:num w:numId="12">
    <w:abstractNumId w:val="31"/>
  </w:num>
  <w:num w:numId="13">
    <w:abstractNumId w:val="2"/>
  </w:num>
  <w:num w:numId="14">
    <w:abstractNumId w:val="4"/>
  </w:num>
  <w:num w:numId="15">
    <w:abstractNumId w:val="14"/>
  </w:num>
  <w:num w:numId="16">
    <w:abstractNumId w:val="3"/>
  </w:num>
  <w:num w:numId="17">
    <w:abstractNumId w:val="38"/>
  </w:num>
  <w:num w:numId="18">
    <w:abstractNumId w:val="27"/>
  </w:num>
  <w:num w:numId="19">
    <w:abstractNumId w:val="8"/>
  </w:num>
  <w:num w:numId="20">
    <w:abstractNumId w:val="34"/>
  </w:num>
  <w:num w:numId="21">
    <w:abstractNumId w:val="20"/>
  </w:num>
  <w:num w:numId="22">
    <w:abstractNumId w:val="29"/>
  </w:num>
  <w:num w:numId="23">
    <w:abstractNumId w:val="26"/>
  </w:num>
  <w:num w:numId="24">
    <w:abstractNumId w:val="18"/>
  </w:num>
  <w:num w:numId="25">
    <w:abstractNumId w:val="32"/>
  </w:num>
  <w:num w:numId="26">
    <w:abstractNumId w:val="16"/>
  </w:num>
  <w:num w:numId="27">
    <w:abstractNumId w:val="22"/>
  </w:num>
  <w:num w:numId="28">
    <w:abstractNumId w:val="28"/>
  </w:num>
  <w:num w:numId="29">
    <w:abstractNumId w:val="23"/>
  </w:num>
  <w:num w:numId="30">
    <w:abstractNumId w:val="0"/>
  </w:num>
  <w:num w:numId="31">
    <w:abstractNumId w:val="12"/>
  </w:num>
  <w:num w:numId="32">
    <w:abstractNumId w:val="10"/>
  </w:num>
  <w:num w:numId="33">
    <w:abstractNumId w:val="15"/>
  </w:num>
  <w:num w:numId="34">
    <w:abstractNumId w:val="25"/>
  </w:num>
  <w:num w:numId="35">
    <w:abstractNumId w:val="7"/>
  </w:num>
  <w:num w:numId="36">
    <w:abstractNumId w:val="19"/>
  </w:num>
  <w:num w:numId="37">
    <w:abstractNumId w:val="17"/>
  </w:num>
  <w:num w:numId="38">
    <w:abstractNumId w:val="37"/>
  </w:num>
  <w:num w:numId="39">
    <w:abstractNumId w:val="6"/>
  </w:num>
  <w:num w:numId="40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16033"/>
    <w:rsid w:val="00022C87"/>
    <w:rsid w:val="00027032"/>
    <w:rsid w:val="000273E6"/>
    <w:rsid w:val="000279F2"/>
    <w:rsid w:val="00032CEF"/>
    <w:rsid w:val="000376B3"/>
    <w:rsid w:val="00042F94"/>
    <w:rsid w:val="00053E31"/>
    <w:rsid w:val="00070B54"/>
    <w:rsid w:val="00072673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06881"/>
    <w:rsid w:val="00112A87"/>
    <w:rsid w:val="00115854"/>
    <w:rsid w:val="00131DFE"/>
    <w:rsid w:val="00136FC9"/>
    <w:rsid w:val="00140B69"/>
    <w:rsid w:val="00140FF0"/>
    <w:rsid w:val="00141B94"/>
    <w:rsid w:val="00141BDF"/>
    <w:rsid w:val="00146ABB"/>
    <w:rsid w:val="00151E41"/>
    <w:rsid w:val="00153B1F"/>
    <w:rsid w:val="001566A6"/>
    <w:rsid w:val="001672FE"/>
    <w:rsid w:val="0018423E"/>
    <w:rsid w:val="00184F34"/>
    <w:rsid w:val="0018733D"/>
    <w:rsid w:val="00191B10"/>
    <w:rsid w:val="00192E57"/>
    <w:rsid w:val="001A2C46"/>
    <w:rsid w:val="001B3088"/>
    <w:rsid w:val="001B48DC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5B1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C1E67"/>
    <w:rsid w:val="002E1AAB"/>
    <w:rsid w:val="002F1375"/>
    <w:rsid w:val="002F772B"/>
    <w:rsid w:val="002F78FB"/>
    <w:rsid w:val="0030004D"/>
    <w:rsid w:val="00300643"/>
    <w:rsid w:val="00313F29"/>
    <w:rsid w:val="003221E7"/>
    <w:rsid w:val="00323710"/>
    <w:rsid w:val="00325657"/>
    <w:rsid w:val="003371E7"/>
    <w:rsid w:val="00337C38"/>
    <w:rsid w:val="00341AC5"/>
    <w:rsid w:val="00344DBF"/>
    <w:rsid w:val="003470E5"/>
    <w:rsid w:val="00350DFF"/>
    <w:rsid w:val="003619E6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59BB"/>
    <w:rsid w:val="003F6F3E"/>
    <w:rsid w:val="00403A4E"/>
    <w:rsid w:val="00417237"/>
    <w:rsid w:val="004231FE"/>
    <w:rsid w:val="0042396A"/>
    <w:rsid w:val="0042665E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17D90"/>
    <w:rsid w:val="0052739D"/>
    <w:rsid w:val="005342B6"/>
    <w:rsid w:val="00542998"/>
    <w:rsid w:val="00542D70"/>
    <w:rsid w:val="005507F6"/>
    <w:rsid w:val="005563F8"/>
    <w:rsid w:val="0056091C"/>
    <w:rsid w:val="00563D49"/>
    <w:rsid w:val="005707BA"/>
    <w:rsid w:val="005846A6"/>
    <w:rsid w:val="005931EB"/>
    <w:rsid w:val="005A3B80"/>
    <w:rsid w:val="005A42EA"/>
    <w:rsid w:val="005B2496"/>
    <w:rsid w:val="005C0B28"/>
    <w:rsid w:val="005C4D69"/>
    <w:rsid w:val="005C73FF"/>
    <w:rsid w:val="005C754C"/>
    <w:rsid w:val="005E1EF6"/>
    <w:rsid w:val="005E4B2C"/>
    <w:rsid w:val="005F1177"/>
    <w:rsid w:val="00600841"/>
    <w:rsid w:val="00607390"/>
    <w:rsid w:val="006122B8"/>
    <w:rsid w:val="00615391"/>
    <w:rsid w:val="00625A18"/>
    <w:rsid w:val="00627A72"/>
    <w:rsid w:val="006321E2"/>
    <w:rsid w:val="00632DC0"/>
    <w:rsid w:val="00633748"/>
    <w:rsid w:val="00636C7F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751"/>
    <w:rsid w:val="006C438B"/>
    <w:rsid w:val="006F0D78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0513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20BD"/>
    <w:rsid w:val="00815AEB"/>
    <w:rsid w:val="00823560"/>
    <w:rsid w:val="008235FE"/>
    <w:rsid w:val="00823B00"/>
    <w:rsid w:val="0083162B"/>
    <w:rsid w:val="0084131A"/>
    <w:rsid w:val="008566EF"/>
    <w:rsid w:val="008631B6"/>
    <w:rsid w:val="00865F35"/>
    <w:rsid w:val="008778B4"/>
    <w:rsid w:val="0088184C"/>
    <w:rsid w:val="00887547"/>
    <w:rsid w:val="00887F94"/>
    <w:rsid w:val="00897D30"/>
    <w:rsid w:val="008A711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053D"/>
    <w:rsid w:val="008F24F8"/>
    <w:rsid w:val="008F24FE"/>
    <w:rsid w:val="008F58E7"/>
    <w:rsid w:val="00900854"/>
    <w:rsid w:val="00907669"/>
    <w:rsid w:val="0094038E"/>
    <w:rsid w:val="0094361A"/>
    <w:rsid w:val="00945957"/>
    <w:rsid w:val="00946885"/>
    <w:rsid w:val="00952D1D"/>
    <w:rsid w:val="0095334D"/>
    <w:rsid w:val="009565AF"/>
    <w:rsid w:val="0096329D"/>
    <w:rsid w:val="00964C99"/>
    <w:rsid w:val="009661A6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471F4"/>
    <w:rsid w:val="00A516CC"/>
    <w:rsid w:val="00A52891"/>
    <w:rsid w:val="00A55A69"/>
    <w:rsid w:val="00A56E4F"/>
    <w:rsid w:val="00A71412"/>
    <w:rsid w:val="00A730B3"/>
    <w:rsid w:val="00A9048C"/>
    <w:rsid w:val="00A952A9"/>
    <w:rsid w:val="00A970AD"/>
    <w:rsid w:val="00A9747F"/>
    <w:rsid w:val="00A97925"/>
    <w:rsid w:val="00AA5F90"/>
    <w:rsid w:val="00AC05DB"/>
    <w:rsid w:val="00AD20FE"/>
    <w:rsid w:val="00AD2B16"/>
    <w:rsid w:val="00B004EA"/>
    <w:rsid w:val="00B17871"/>
    <w:rsid w:val="00B454A4"/>
    <w:rsid w:val="00B47AF7"/>
    <w:rsid w:val="00B548AD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521DB"/>
    <w:rsid w:val="00C72571"/>
    <w:rsid w:val="00C74B1D"/>
    <w:rsid w:val="00C91334"/>
    <w:rsid w:val="00C91595"/>
    <w:rsid w:val="00CA4F85"/>
    <w:rsid w:val="00CE5066"/>
    <w:rsid w:val="00CF38F4"/>
    <w:rsid w:val="00D04490"/>
    <w:rsid w:val="00D15DCA"/>
    <w:rsid w:val="00D17C64"/>
    <w:rsid w:val="00D22588"/>
    <w:rsid w:val="00D225D0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182F"/>
    <w:rsid w:val="00DD2E13"/>
    <w:rsid w:val="00DE5900"/>
    <w:rsid w:val="00E0530D"/>
    <w:rsid w:val="00E1026B"/>
    <w:rsid w:val="00E10F18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E3CCF"/>
    <w:rsid w:val="00EF46E2"/>
    <w:rsid w:val="00F07168"/>
    <w:rsid w:val="00F07388"/>
    <w:rsid w:val="00F20E9E"/>
    <w:rsid w:val="00F32C0C"/>
    <w:rsid w:val="00F36E17"/>
    <w:rsid w:val="00F447FB"/>
    <w:rsid w:val="00F44A2F"/>
    <w:rsid w:val="00F45D7B"/>
    <w:rsid w:val="00F5084B"/>
    <w:rsid w:val="00F5446C"/>
    <w:rsid w:val="00F56D22"/>
    <w:rsid w:val="00F57B80"/>
    <w:rsid w:val="00F64BDC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654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Set_x0020_Reminder_x0020_For xmlns="cc261635-e335-4013-84ae-020ddbe4511e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89042D14244141A13181477C773A0E" ma:contentTypeVersion="16" ma:contentTypeDescription="Create a new document." ma:contentTypeScope="" ma:versionID="7e3705eb1a4db463822060973b538faf">
  <xsd:schema xmlns:xsd="http://www.w3.org/2001/XMLSchema" xmlns:xs="http://www.w3.org/2001/XMLSchema" xmlns:p="http://schemas.microsoft.com/office/2006/metadata/properties" xmlns:ns1="http://schemas.microsoft.com/sharepoint/v3" xmlns:ns2="cc261635-e335-4013-84ae-020ddbe4511e" xmlns:ns3="953be8c0-4a67-487d-8f1b-fa688f1aa379" targetNamespace="http://schemas.microsoft.com/office/2006/metadata/properties" ma:root="true" ma:fieldsID="5251c64a40b0b5cb4702eb578d61ddda" ns1:_="" ns2:_="" ns3:_="">
    <xsd:import namespace="http://schemas.microsoft.com/sharepoint/v3"/>
    <xsd:import namespace="cc261635-e335-4013-84ae-020ddbe4511e"/>
    <xsd:import namespace="953be8c0-4a67-487d-8f1b-fa688f1aa3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Set_x0020_Reminder_x0020_For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61635-e335-4013-84ae-020ddbe451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Set_x0020_Reminder_x0020_For" ma:index="20" nillable="true" ma:displayName="Set Reminder For" ma:description="Fill in the date that you would like to see a reminder email regarding this document. (Procurement Associates)" ma:format="DateOnly" ma:indexed="true" ma:internalName="Set_x0020_Reminder_x0020_For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be8c0-4a67-487d-8f1b-fa688f1aa37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CB3F6D-521F-452A-AF63-68B6B18B8F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c261635-e335-4013-84ae-020ddbe4511e"/>
  </ds:schemaRefs>
</ds:datastoreItem>
</file>

<file path=customXml/itemProps2.xml><?xml version="1.0" encoding="utf-8"?>
<ds:datastoreItem xmlns:ds="http://schemas.openxmlformats.org/officeDocument/2006/customXml" ds:itemID="{992EC6A3-7AD6-4ADE-A949-B918DA801D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022A74-9CD7-44EF-8742-083B0ACC3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c261635-e335-4013-84ae-020ddbe4511e"/>
    <ds:schemaRef ds:uri="953be8c0-4a67-487d-8f1b-fa688f1aa3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Snellings, Karla (TR Commercial Excellence)</cp:lastModifiedBy>
  <cp:revision>48</cp:revision>
  <cp:lastPrinted>2021-12-27T15:39:00Z</cp:lastPrinted>
  <dcterms:created xsi:type="dcterms:W3CDTF">2021-12-22T16:15:00Z</dcterms:created>
  <dcterms:modified xsi:type="dcterms:W3CDTF">2021-12-28T15:38:00Z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0x0101006889042D14244141A13181477C773A0E</vt:lpwstr>
  </property>
</Properties>
</file>